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2" w:rsidRDefault="0082451B" w:rsidP="0082451B">
      <w:pPr>
        <w:jc w:val="both"/>
        <w:rPr>
          <w:rFonts w:ascii="Times New Roman" w:hAnsi="Times New Roman" w:cs="Times New Roman"/>
          <w:sz w:val="28"/>
          <w:szCs w:val="28"/>
        </w:rPr>
      </w:pPr>
      <w:r w:rsidRPr="0082451B">
        <w:rPr>
          <w:rFonts w:ascii="Times New Roman" w:hAnsi="Times New Roman" w:cs="Times New Roman"/>
          <w:sz w:val="28"/>
          <w:szCs w:val="28"/>
        </w:rPr>
        <w:t>О реализации программы по капитальному ремонту зданий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29.10.2021.</w:t>
      </w:r>
    </w:p>
    <w:p w:rsidR="0082451B" w:rsidRDefault="0082451B" w:rsidP="00824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b/>
          <w:sz w:val="28"/>
          <w:szCs w:val="28"/>
        </w:rPr>
        <w:t>Объекты в работе</w:t>
      </w:r>
      <w:r w:rsidR="004A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7C" w:rsidRPr="004A3E7C">
        <w:rPr>
          <w:rFonts w:ascii="Times New Roman" w:hAnsi="Times New Roman" w:cs="Times New Roman"/>
          <w:sz w:val="28"/>
          <w:szCs w:val="28"/>
        </w:rPr>
        <w:t>(в электронном виде)</w:t>
      </w:r>
      <w:r>
        <w:rPr>
          <w:rFonts w:ascii="Times New Roman" w:hAnsi="Times New Roman" w:cs="Times New Roman"/>
          <w:sz w:val="28"/>
          <w:szCs w:val="28"/>
        </w:rPr>
        <w:t xml:space="preserve"> – автоматически будет выдаваться справка по </w:t>
      </w:r>
      <w:r w:rsidR="009D0123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1BB">
        <w:rPr>
          <w:rFonts w:ascii="Times New Roman" w:hAnsi="Times New Roman" w:cs="Times New Roman"/>
          <w:sz w:val="28"/>
          <w:szCs w:val="28"/>
        </w:rPr>
        <w:t>Министерства просвещения РФ и Минстроя России</w:t>
      </w:r>
      <w:r w:rsidR="008F75B5">
        <w:rPr>
          <w:rFonts w:ascii="Times New Roman" w:hAnsi="Times New Roman" w:cs="Times New Roman"/>
          <w:sz w:val="28"/>
          <w:szCs w:val="28"/>
        </w:rPr>
        <w:t>, одновременно с актом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C0" w:rsidRPr="004A3E7C" w:rsidRDefault="004A3E7C" w:rsidP="004A3E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E7C">
        <w:rPr>
          <w:rFonts w:ascii="Times New Roman" w:hAnsi="Times New Roman" w:cs="Times New Roman"/>
          <w:sz w:val="28"/>
          <w:szCs w:val="28"/>
          <w:u w:val="single"/>
        </w:rPr>
        <w:t>НА БУМАЖНОМ НОСИТЕЛЕ.</w:t>
      </w:r>
    </w:p>
    <w:p w:rsidR="0036762F" w:rsidRDefault="008F75B5" w:rsidP="00824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b/>
          <w:sz w:val="28"/>
          <w:szCs w:val="28"/>
        </w:rPr>
        <w:t>Заключения выданы.</w:t>
      </w:r>
      <w:r>
        <w:rPr>
          <w:rFonts w:ascii="Times New Roman" w:hAnsi="Times New Roman" w:cs="Times New Roman"/>
          <w:sz w:val="28"/>
          <w:szCs w:val="28"/>
        </w:rPr>
        <w:t xml:space="preserve"> Виды работ </w:t>
      </w:r>
      <w:r w:rsidRPr="00567AC0">
        <w:rPr>
          <w:rFonts w:ascii="Times New Roman" w:hAnsi="Times New Roman" w:cs="Times New Roman"/>
          <w:b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основному перечню из 14 работ по капитальному ремонту, в контуре здания.</w:t>
      </w:r>
    </w:p>
    <w:p w:rsidR="008F75B5" w:rsidRDefault="008F75B5" w:rsidP="000B6C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подтверждении </w:t>
      </w:r>
      <w:r w:rsidR="000B6CBA">
        <w:rPr>
          <w:rFonts w:ascii="Times New Roman" w:hAnsi="Times New Roman" w:cs="Times New Roman"/>
          <w:sz w:val="28"/>
          <w:szCs w:val="28"/>
        </w:rPr>
        <w:t xml:space="preserve">сметной стоимости капитального ремонта </w:t>
      </w:r>
      <w:r w:rsidR="000B6CBA" w:rsidRPr="000B6CBA">
        <w:rPr>
          <w:rFonts w:ascii="Times New Roman" w:hAnsi="Times New Roman" w:cs="Times New Roman"/>
          <w:sz w:val="28"/>
          <w:szCs w:val="28"/>
        </w:rPr>
        <w:t>достоверность определения сметной стоимости капитального ремонта которого</w:t>
      </w:r>
      <w:r w:rsidR="000B6CBA">
        <w:rPr>
          <w:rFonts w:ascii="Times New Roman" w:hAnsi="Times New Roman" w:cs="Times New Roman"/>
          <w:sz w:val="28"/>
          <w:szCs w:val="28"/>
        </w:rPr>
        <w:t xml:space="preserve"> </w:t>
      </w:r>
      <w:r w:rsidR="000B6CBA" w:rsidRPr="000B6CBA">
        <w:rPr>
          <w:rFonts w:ascii="Times New Roman" w:hAnsi="Times New Roman" w:cs="Times New Roman"/>
          <w:sz w:val="28"/>
          <w:szCs w:val="28"/>
        </w:rPr>
        <w:t>определена на основании перечня из 14 работ по капитальному ремонту в контуре</w:t>
      </w:r>
      <w:r w:rsidR="000B6CBA">
        <w:rPr>
          <w:rFonts w:ascii="Times New Roman" w:hAnsi="Times New Roman" w:cs="Times New Roman"/>
          <w:sz w:val="28"/>
          <w:szCs w:val="28"/>
        </w:rPr>
        <w:t xml:space="preserve"> </w:t>
      </w:r>
      <w:r w:rsidR="000B6CBA" w:rsidRPr="000B6CBA">
        <w:rPr>
          <w:rFonts w:ascii="Times New Roman" w:hAnsi="Times New Roman" w:cs="Times New Roman"/>
          <w:sz w:val="28"/>
          <w:szCs w:val="28"/>
        </w:rPr>
        <w:t xml:space="preserve">зданий региональных (муниципальных) </w:t>
      </w:r>
      <w:r w:rsidR="000B6CB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4D35E6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5A2506">
        <w:rPr>
          <w:rFonts w:ascii="Times New Roman" w:hAnsi="Times New Roman" w:cs="Times New Roman"/>
          <w:sz w:val="28"/>
          <w:szCs w:val="28"/>
        </w:rPr>
        <w:t xml:space="preserve">№1 </w:t>
      </w:r>
      <w:r w:rsidR="004D35E6">
        <w:rPr>
          <w:rFonts w:ascii="Times New Roman" w:hAnsi="Times New Roman" w:cs="Times New Roman"/>
          <w:sz w:val="28"/>
          <w:szCs w:val="28"/>
        </w:rPr>
        <w:t>заявления</w:t>
      </w:r>
      <w:r w:rsidR="005A2506">
        <w:rPr>
          <w:rFonts w:ascii="Times New Roman" w:hAnsi="Times New Roman" w:cs="Times New Roman"/>
          <w:sz w:val="28"/>
          <w:szCs w:val="28"/>
        </w:rPr>
        <w:t>,</w:t>
      </w:r>
      <w:r w:rsidR="004D35E6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0B6CBA">
        <w:rPr>
          <w:rFonts w:ascii="Times New Roman" w:hAnsi="Times New Roman" w:cs="Times New Roman"/>
          <w:sz w:val="28"/>
          <w:szCs w:val="28"/>
        </w:rPr>
        <w:t>.</w:t>
      </w:r>
    </w:p>
    <w:p w:rsidR="000B6CBA" w:rsidRDefault="000B6CBA" w:rsidP="000B6C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CBA">
        <w:rPr>
          <w:rFonts w:ascii="Times New Roman" w:hAnsi="Times New Roman" w:cs="Times New Roman"/>
          <w:sz w:val="28"/>
          <w:szCs w:val="28"/>
        </w:rPr>
        <w:t>- на основании заявления, выдается справка – «Сведения о сметной стоимости капитального ремонта</w:t>
      </w:r>
      <w:r>
        <w:rPr>
          <w:rFonts w:ascii="Times New Roman" w:hAnsi="Times New Roman" w:cs="Times New Roman"/>
          <w:sz w:val="28"/>
          <w:szCs w:val="28"/>
        </w:rPr>
        <w:t>» соответствующая основному перечню из 14 работ по капитальному ремонту.</w:t>
      </w:r>
    </w:p>
    <w:p w:rsidR="00567AC0" w:rsidRDefault="00567AC0" w:rsidP="000B6C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7AC0" w:rsidRDefault="00567AC0" w:rsidP="000B6C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6CBA" w:rsidRDefault="000B6CBA" w:rsidP="000B6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b/>
          <w:sz w:val="28"/>
          <w:szCs w:val="28"/>
        </w:rPr>
        <w:t>Заключения выданы.</w:t>
      </w:r>
      <w:r>
        <w:rPr>
          <w:rFonts w:ascii="Times New Roman" w:hAnsi="Times New Roman" w:cs="Times New Roman"/>
          <w:sz w:val="28"/>
          <w:szCs w:val="28"/>
        </w:rPr>
        <w:t xml:space="preserve"> Виды работ </w:t>
      </w:r>
      <w:r w:rsidRPr="00567AC0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основному перечню из 14 работ по капитальному ремонту.</w:t>
      </w:r>
    </w:p>
    <w:p w:rsidR="000B6CBA" w:rsidRDefault="0007227E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на бумажном носителе:</w:t>
      </w:r>
    </w:p>
    <w:p w:rsidR="0007227E" w:rsidRDefault="0007227E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подтверждении сметной стоимости капитального ремонта </w:t>
      </w:r>
      <w:r w:rsidRPr="000B6CBA">
        <w:rPr>
          <w:rFonts w:ascii="Times New Roman" w:hAnsi="Times New Roman" w:cs="Times New Roman"/>
          <w:sz w:val="28"/>
          <w:szCs w:val="28"/>
        </w:rPr>
        <w:t>достоверность определения сметной стоимости капитального ремонта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BA">
        <w:rPr>
          <w:rFonts w:ascii="Times New Roman" w:hAnsi="Times New Roman" w:cs="Times New Roman"/>
          <w:sz w:val="28"/>
          <w:szCs w:val="28"/>
        </w:rPr>
        <w:t>определена на основании перечня из 14 работ по капитальному ремонту в контуре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BA">
        <w:rPr>
          <w:rFonts w:ascii="Times New Roman" w:hAnsi="Times New Roman" w:cs="Times New Roman"/>
          <w:sz w:val="28"/>
          <w:szCs w:val="28"/>
        </w:rPr>
        <w:t>зданий</w:t>
      </w:r>
      <w:r w:rsidR="004D35E6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5A2506">
        <w:rPr>
          <w:rFonts w:ascii="Times New Roman" w:hAnsi="Times New Roman" w:cs="Times New Roman"/>
          <w:sz w:val="28"/>
          <w:szCs w:val="28"/>
        </w:rPr>
        <w:t xml:space="preserve"> №2</w:t>
      </w:r>
      <w:r w:rsidR="004D35E6">
        <w:rPr>
          <w:rFonts w:ascii="Times New Roman" w:hAnsi="Times New Roman" w:cs="Times New Roman"/>
          <w:sz w:val="28"/>
          <w:szCs w:val="28"/>
        </w:rPr>
        <w:t xml:space="preserve"> заявления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7E" w:rsidRDefault="0007227E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акт обследования, содержащий перечень дефектов</w:t>
      </w:r>
      <w:r w:rsidR="004A3E7C">
        <w:rPr>
          <w:rFonts w:ascii="Times New Roman" w:hAnsi="Times New Roman" w:cs="Times New Roman"/>
          <w:sz w:val="28"/>
          <w:szCs w:val="28"/>
        </w:rPr>
        <w:t xml:space="preserve">, </w:t>
      </w:r>
      <w:r w:rsidR="004A3E7C" w:rsidRPr="004D35E6">
        <w:rPr>
          <w:rFonts w:ascii="Times New Roman" w:hAnsi="Times New Roman" w:cs="Times New Roman"/>
          <w:sz w:val="28"/>
          <w:szCs w:val="28"/>
          <w:u w:val="single"/>
        </w:rPr>
        <w:t xml:space="preserve">разделённый по </w:t>
      </w:r>
      <w:r w:rsidR="004D35E6" w:rsidRPr="004D35E6">
        <w:rPr>
          <w:rFonts w:ascii="Times New Roman" w:hAnsi="Times New Roman" w:cs="Times New Roman"/>
          <w:sz w:val="28"/>
          <w:szCs w:val="28"/>
          <w:u w:val="single"/>
        </w:rPr>
        <w:t>видам работ на основании перечня.</w:t>
      </w:r>
    </w:p>
    <w:p w:rsidR="0007227E" w:rsidRDefault="0007227E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утвержденные ведомости объемов работ (ВОР), учтённые в сметных расчётах</w:t>
      </w:r>
      <w:r w:rsidR="004D35E6" w:rsidRPr="004D35E6">
        <w:rPr>
          <w:rFonts w:ascii="Times New Roman" w:hAnsi="Times New Roman" w:cs="Times New Roman"/>
          <w:sz w:val="28"/>
          <w:szCs w:val="28"/>
        </w:rPr>
        <w:t xml:space="preserve"> </w:t>
      </w:r>
      <w:r w:rsidR="004D35E6" w:rsidRPr="004D35E6">
        <w:rPr>
          <w:rFonts w:ascii="Times New Roman" w:hAnsi="Times New Roman" w:cs="Times New Roman"/>
          <w:sz w:val="28"/>
          <w:szCs w:val="28"/>
          <w:u w:val="single"/>
        </w:rPr>
        <w:t>разделённые по видам работ на основании перечня</w:t>
      </w:r>
      <w:r w:rsidRPr="004D35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227E" w:rsidRDefault="0007227E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AC0">
        <w:rPr>
          <w:rFonts w:ascii="Times New Roman" w:hAnsi="Times New Roman" w:cs="Times New Roman"/>
          <w:sz w:val="28"/>
          <w:szCs w:val="28"/>
        </w:rPr>
        <w:t>ССР, ЛСР</w:t>
      </w:r>
      <w:r w:rsidR="004D35E6" w:rsidRPr="004D35E6">
        <w:rPr>
          <w:rFonts w:ascii="Times New Roman" w:hAnsi="Times New Roman" w:cs="Times New Roman"/>
          <w:sz w:val="28"/>
          <w:szCs w:val="28"/>
        </w:rPr>
        <w:t xml:space="preserve"> </w:t>
      </w:r>
      <w:r w:rsidR="004D35E6" w:rsidRPr="004D35E6">
        <w:rPr>
          <w:rFonts w:ascii="Times New Roman" w:hAnsi="Times New Roman" w:cs="Times New Roman"/>
          <w:sz w:val="28"/>
          <w:szCs w:val="28"/>
          <w:u w:val="single"/>
        </w:rPr>
        <w:t xml:space="preserve">разделённые по видам работ на </w:t>
      </w:r>
      <w:bookmarkStart w:id="0" w:name="_GoBack"/>
      <w:bookmarkEnd w:id="0"/>
      <w:r w:rsidR="004D35E6" w:rsidRPr="004D35E6">
        <w:rPr>
          <w:rFonts w:ascii="Times New Roman" w:hAnsi="Times New Roman" w:cs="Times New Roman"/>
          <w:sz w:val="28"/>
          <w:szCs w:val="28"/>
          <w:u w:val="single"/>
        </w:rPr>
        <w:t>основании перечня</w:t>
      </w:r>
      <w:r w:rsidR="00567AC0" w:rsidRPr="004D35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7AC0" w:rsidRDefault="00567AC0" w:rsidP="0007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диск, с выше перечисленными документами.</w:t>
      </w:r>
    </w:p>
    <w:p w:rsidR="000B6CBA" w:rsidRPr="000B6CBA" w:rsidRDefault="000B6CBA" w:rsidP="000B6C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6CBA" w:rsidRPr="000B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A8"/>
    <w:multiLevelType w:val="hybridMultilevel"/>
    <w:tmpl w:val="8A2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B"/>
    <w:rsid w:val="0007227E"/>
    <w:rsid w:val="000B6CBA"/>
    <w:rsid w:val="0036762F"/>
    <w:rsid w:val="004A3E7C"/>
    <w:rsid w:val="004D35E6"/>
    <w:rsid w:val="00567AC0"/>
    <w:rsid w:val="005A2506"/>
    <w:rsid w:val="0082451B"/>
    <w:rsid w:val="00875C7B"/>
    <w:rsid w:val="008C71BB"/>
    <w:rsid w:val="008F75B5"/>
    <w:rsid w:val="009D0123"/>
    <w:rsid w:val="00C364F2"/>
    <w:rsid w:val="00D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2021-11-01T11:02:00Z</cp:lastPrinted>
  <dcterms:created xsi:type="dcterms:W3CDTF">2021-11-01T07:27:00Z</dcterms:created>
  <dcterms:modified xsi:type="dcterms:W3CDTF">2021-11-01T11:59:00Z</dcterms:modified>
</cp:coreProperties>
</file>